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 w:rsidRPr="00A07988">
        <w:rPr>
          <w:rFonts w:ascii="ＭＳ ゴシック" w:eastAsia="ＭＳ ゴシック" w:hAnsi="ＭＳ ゴシック" w:hint="eastAsia"/>
          <w:sz w:val="24"/>
          <w:szCs w:val="24"/>
        </w:rPr>
        <w:t>主要商品原価表</w:t>
      </w:r>
      <w:r>
        <w:rPr>
          <w:rFonts w:ascii="ＭＳ ゴシック" w:eastAsia="ＭＳ ゴシック" w:hAnsi="ＭＳ ゴシック" w:hint="eastAsia"/>
          <w:sz w:val="24"/>
          <w:szCs w:val="24"/>
        </w:rPr>
        <w:t>（例）</w:t>
      </w:r>
    </w:p>
    <w:p w:rsidR="00A07988" w:rsidRP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</w:p>
    <w:p w:rsidR="00A07988" w:rsidRPr="00A07988" w:rsidRDefault="00A07988">
      <w:pPr>
        <w:rPr>
          <w:rFonts w:ascii="ＭＳ ゴシック" w:eastAsia="ＭＳ ゴシック" w:hAnsi="ＭＳ ゴシック" w:hint="eastAsia"/>
          <w:sz w:val="24"/>
          <w:szCs w:val="24"/>
        </w:rPr>
      </w:pPr>
      <w:r w:rsidRPr="00A07988">
        <w:rPr>
          <w:rFonts w:ascii="ＭＳ ゴシック" w:eastAsia="ＭＳ ゴシック" w:hAnsi="ＭＳ ゴシック" w:hint="eastAsia"/>
          <w:sz w:val="24"/>
          <w:szCs w:val="24"/>
        </w:rPr>
        <w:t>串揚げ</w:t>
      </w:r>
    </w:p>
    <w:p w:rsidR="00A07988" w:rsidRP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 w:rsidRPr="00A07988">
        <w:rPr>
          <w:rFonts w:ascii="ＭＳ ゴシック" w:eastAsia="ＭＳ ゴシック" w:hAnsi="ＭＳ ゴシック" w:hint="eastAsia"/>
          <w:sz w:val="24"/>
          <w:szCs w:val="24"/>
        </w:rPr>
        <w:t>・豚と茄子の串揚げ５００円（原価１５０円）</w:t>
      </w:r>
    </w:p>
    <w:p w:rsidR="00A07988" w:rsidRP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 w:rsidRPr="00A07988">
        <w:rPr>
          <w:rFonts w:ascii="ＭＳ ゴシック" w:eastAsia="ＭＳ ゴシック" w:hAnsi="ＭＳ ゴシック" w:hint="eastAsia"/>
          <w:sz w:val="24"/>
          <w:szCs w:val="24"/>
        </w:rPr>
        <w:t>・豚と牛の串揚げ５００円（原価１５０円）</w:t>
      </w:r>
    </w:p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：</w:t>
      </w:r>
    </w:p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：</w:t>
      </w:r>
    </w:p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</w:p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鉄板</w:t>
      </w:r>
    </w:p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・豚と茄子の鉄板焼き５００円（原価</w:t>
      </w:r>
      <w:r w:rsidR="0088310B">
        <w:rPr>
          <w:rFonts w:ascii="ＭＳ ゴシック" w:eastAsia="ＭＳ ゴシック" w:hAnsi="ＭＳ ゴシック" w:hint="eastAsia"/>
          <w:sz w:val="24"/>
          <w:szCs w:val="24"/>
        </w:rPr>
        <w:t>１５０円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</w:p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ご飯もの</w:t>
      </w:r>
    </w:p>
    <w:p w:rsidR="00A07988" w:rsidRDefault="00A0798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・豚と茄子の焼き飯５００円（原価１５０円）</w:t>
      </w:r>
    </w:p>
    <w:p w:rsidR="00A07988" w:rsidRPr="00A07988" w:rsidRDefault="00A07988">
      <w:pPr>
        <w:rPr>
          <w:rFonts w:ascii="ＭＳ ゴシック" w:eastAsia="ＭＳ ゴシック" w:hAnsi="ＭＳ ゴシック" w:hint="eastAsia"/>
          <w:sz w:val="24"/>
          <w:szCs w:val="24"/>
        </w:rPr>
      </w:pPr>
    </w:p>
    <w:p w:rsidR="00A07988" w:rsidRPr="00A07988" w:rsidRDefault="00A07988">
      <w:pPr>
        <w:rPr>
          <w:rFonts w:ascii="ＭＳ ゴシック" w:eastAsia="ＭＳ ゴシック" w:hAnsi="ＭＳ ゴシック" w:hint="eastAsia"/>
          <w:sz w:val="24"/>
          <w:szCs w:val="24"/>
        </w:rPr>
      </w:pPr>
    </w:p>
    <w:sectPr w:rsidR="00A07988" w:rsidRPr="00A0798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988"/>
    <w:rsid w:val="0088310B"/>
    <w:rsid w:val="00A0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E8F1AA"/>
  <w15:chartTrackingRefBased/>
  <w15:docId w15:val="{C45FC0A2-3501-4851-93E3-DF39FE55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tcci04</dc:creator>
  <cp:keywords/>
  <dc:description/>
  <cp:lastModifiedBy>tcci04</cp:lastModifiedBy>
  <cp:revision>2</cp:revision>
  <dcterms:created xsi:type="dcterms:W3CDTF">2019-09-11T01:47:00Z</dcterms:created>
  <dcterms:modified xsi:type="dcterms:W3CDTF">2019-09-11T01:52:00Z</dcterms:modified>
</cp:coreProperties>
</file>